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68C" w:rsidRPr="002B468C" w:rsidRDefault="002B468C" w:rsidP="002B468C">
      <w:pPr>
        <w:ind w:firstLine="708"/>
        <w:jc w:val="center"/>
        <w:rPr>
          <w:rFonts w:ascii="Verdana" w:hAnsi="Verdana" w:cs="Arial"/>
          <w:b/>
          <w:sz w:val="20"/>
          <w:szCs w:val="20"/>
        </w:rPr>
      </w:pPr>
      <w:r w:rsidRPr="002B468C">
        <w:rPr>
          <w:rFonts w:ascii="Verdana" w:hAnsi="Verdana" w:cs="Arial"/>
          <w:b/>
          <w:sz w:val="20"/>
          <w:szCs w:val="20"/>
        </w:rPr>
        <w:t xml:space="preserve">İZMİT ZİRAAT ODASI </w:t>
      </w:r>
      <w:proofErr w:type="gramStart"/>
      <w:r>
        <w:rPr>
          <w:rFonts w:ascii="Verdana" w:hAnsi="Verdana" w:cs="Arial"/>
          <w:b/>
          <w:sz w:val="20"/>
          <w:szCs w:val="20"/>
        </w:rPr>
        <w:t xml:space="preserve">ÇALIŞMA </w:t>
      </w:r>
      <w:r w:rsidRPr="002B468C">
        <w:rPr>
          <w:rFonts w:ascii="Verdana" w:hAnsi="Verdana" w:cs="Arial"/>
          <w:b/>
          <w:sz w:val="20"/>
          <w:szCs w:val="20"/>
        </w:rPr>
        <w:t xml:space="preserve"> RAPORU</w:t>
      </w:r>
      <w:proofErr w:type="gramEnd"/>
    </w:p>
    <w:p w:rsidR="002B468C" w:rsidRPr="002B468C" w:rsidRDefault="002B468C" w:rsidP="002B468C">
      <w:pPr>
        <w:spacing w:line="240" w:lineRule="atLeast"/>
        <w:jc w:val="both"/>
        <w:rPr>
          <w:rFonts w:ascii="Verdana" w:hAnsi="Verdana"/>
          <w:sz w:val="20"/>
          <w:szCs w:val="20"/>
        </w:rPr>
      </w:pPr>
      <w:r w:rsidRPr="002B468C">
        <w:rPr>
          <w:rFonts w:ascii="Verdana" w:hAnsi="Verdana"/>
          <w:sz w:val="20"/>
          <w:szCs w:val="20"/>
        </w:rPr>
        <w:t xml:space="preserve">Köy ve Mahallelerimizde geçimini tarımla sağlayan insanlarımızın örgütlenmesinde en önemli mesleki kuruluş olan, Odamız;3,650 üyesi ile kentimizin en güçlü sivil toplum örgütlerinden biridir. </w:t>
      </w:r>
    </w:p>
    <w:p w:rsidR="002B468C" w:rsidRDefault="002B468C" w:rsidP="002B468C">
      <w:pPr>
        <w:spacing w:line="240" w:lineRule="atLeast"/>
        <w:jc w:val="both"/>
        <w:rPr>
          <w:rFonts w:ascii="Verdana" w:hAnsi="Verdana"/>
          <w:sz w:val="20"/>
          <w:szCs w:val="20"/>
        </w:rPr>
      </w:pPr>
    </w:p>
    <w:p w:rsidR="002B468C" w:rsidRPr="002B468C" w:rsidRDefault="002B468C" w:rsidP="002B468C">
      <w:pPr>
        <w:spacing w:line="240" w:lineRule="atLeast"/>
        <w:jc w:val="both"/>
        <w:rPr>
          <w:rFonts w:ascii="Verdana" w:hAnsi="Verdana"/>
          <w:sz w:val="20"/>
          <w:szCs w:val="20"/>
        </w:rPr>
      </w:pPr>
      <w:r w:rsidRPr="002B468C">
        <w:rPr>
          <w:rFonts w:ascii="Verdana" w:hAnsi="Verdana"/>
          <w:sz w:val="20"/>
          <w:szCs w:val="20"/>
        </w:rPr>
        <w:t xml:space="preserve">6964 Sayılı Ziraat Odaları ve Ziraat Odaları Birliği Kanunu ve kanunda değişiklik yapan 5184 sayılı kanunla kurumuş olan Odamız, çiftçilerimizin mesleki hizmetlerini görmek, tarım sektörünün gelişmesine çalışmak, devletin tarımsal plan ve programının gerçekleşmesine yardımcı olmak, çiftçinin genel ihtiyaç ve mesleki faaliyetlerinde kolaylık, birbirlerine ve devletle ilişkilerinde dürüstlük ve güveni </w:t>
      </w:r>
      <w:proofErr w:type="gramStart"/>
      <w:r w:rsidRPr="002B468C">
        <w:rPr>
          <w:rFonts w:ascii="Verdana" w:hAnsi="Verdana"/>
          <w:sz w:val="20"/>
          <w:szCs w:val="20"/>
        </w:rPr>
        <w:t>hakim</w:t>
      </w:r>
      <w:proofErr w:type="gramEnd"/>
      <w:r w:rsidRPr="002B468C">
        <w:rPr>
          <w:rFonts w:ascii="Verdana" w:hAnsi="Verdana"/>
          <w:sz w:val="20"/>
          <w:szCs w:val="20"/>
        </w:rPr>
        <w:t xml:space="preserve"> kılmak gibi yasal yükümlülüklerin yanında, değişen ve gelişen ihtiyaçlara göre çalışmalar yapmaktadır.</w:t>
      </w:r>
    </w:p>
    <w:p w:rsidR="002B468C" w:rsidRDefault="002B468C" w:rsidP="002B468C">
      <w:pPr>
        <w:spacing w:line="240" w:lineRule="atLeast"/>
        <w:jc w:val="both"/>
        <w:rPr>
          <w:rFonts w:ascii="Verdana" w:hAnsi="Verdana"/>
          <w:sz w:val="20"/>
          <w:szCs w:val="20"/>
        </w:rPr>
      </w:pPr>
    </w:p>
    <w:p w:rsidR="002B468C" w:rsidRPr="002B468C" w:rsidRDefault="002B468C" w:rsidP="002B468C">
      <w:pPr>
        <w:spacing w:line="240" w:lineRule="atLeast"/>
        <w:jc w:val="both"/>
        <w:rPr>
          <w:rFonts w:ascii="Verdana" w:hAnsi="Verdana"/>
          <w:sz w:val="20"/>
          <w:szCs w:val="20"/>
        </w:rPr>
      </w:pPr>
      <w:r w:rsidRPr="002B468C">
        <w:rPr>
          <w:rFonts w:ascii="Verdana" w:hAnsi="Verdana"/>
          <w:sz w:val="20"/>
          <w:szCs w:val="20"/>
        </w:rPr>
        <w:t>2007 yılında yapılan genel kurulla göreve başlayan; Meclis ve Yönetim Kurulumuz,  tarımın her alanında üyelerimize kaliteli hizmet sunmuş, tarımın gelişmesine katkı sağlamaya çalışmıştır. Ayrıca süreç içinde odamız üreticilerimizin başka bir kurumla yaşadığı sorunlarının çözümüne yardımcı olmak için elinden gelen gayreti göstermiştir.</w:t>
      </w:r>
    </w:p>
    <w:p w:rsidR="002B468C" w:rsidRDefault="002B468C" w:rsidP="002B468C">
      <w:pPr>
        <w:spacing w:line="240" w:lineRule="atLeast"/>
        <w:jc w:val="both"/>
        <w:rPr>
          <w:rFonts w:ascii="Verdana" w:hAnsi="Verdana" w:cs="Arial"/>
          <w:sz w:val="20"/>
          <w:szCs w:val="20"/>
        </w:rPr>
      </w:pPr>
    </w:p>
    <w:p w:rsidR="002B468C" w:rsidRPr="002B468C" w:rsidRDefault="002B468C" w:rsidP="002B468C">
      <w:pPr>
        <w:spacing w:line="240" w:lineRule="atLeast"/>
        <w:jc w:val="both"/>
        <w:rPr>
          <w:rFonts w:ascii="Verdana" w:hAnsi="Verdana"/>
          <w:sz w:val="20"/>
          <w:szCs w:val="20"/>
        </w:rPr>
      </w:pPr>
      <w:proofErr w:type="gramStart"/>
      <w:r w:rsidRPr="002B468C">
        <w:rPr>
          <w:rFonts w:ascii="Verdana" w:hAnsi="Verdana" w:cs="Arial"/>
          <w:sz w:val="20"/>
          <w:szCs w:val="20"/>
        </w:rPr>
        <w:t xml:space="preserve">Çiftçilerimizin ÇKS ne kayıt yaptırmaları için </w:t>
      </w:r>
      <w:r w:rsidRPr="002B468C">
        <w:rPr>
          <w:rFonts w:ascii="Verdana" w:hAnsi="Verdana"/>
          <w:sz w:val="20"/>
          <w:szCs w:val="20"/>
        </w:rPr>
        <w:t xml:space="preserve">köy ve mahallelerimizde toplantılar yapılarak;  destek ve primler hakkında üreticilerimizde bilinç oluşturulmuş,  Çiftçi Kayıt Sistemine (ÇKS) kaydolacak çiftçilerimizin zorluklarla karşılaşmamaları için,  Odamız bünyesinde içerisinde geçici personelden oluşan bir ekip kurulmuş, ÇKS ile ilgili kayıt formu, kiralık sözleşmesi, çiftçi belgesi hazırlanması çalışmaları bu ekip tarafından yürütülmüştür. </w:t>
      </w:r>
      <w:proofErr w:type="gramEnd"/>
      <w:r w:rsidRPr="002B468C">
        <w:rPr>
          <w:rFonts w:ascii="Verdana" w:hAnsi="Verdana"/>
          <w:sz w:val="20"/>
          <w:szCs w:val="20"/>
        </w:rPr>
        <w:t>Kocaeli ilinde yeni ilçeler kurulması ile ilgili kanundan sonra ise, ÇKS dosyaları; Odamız 2 daimi personeli tarafından aksatılmadan hazırlanmıştır. Ayrıca ödemelerin en kısa sürede çiftçilerimizin eline geçmesi amacıyla ilgili kurum ve kuruluşlarla irtibat kurulmuş, Ödemelerin zamanında üreticini eline geçmesi sağlanmıştır.</w:t>
      </w:r>
    </w:p>
    <w:p w:rsidR="002B468C" w:rsidRDefault="002B468C" w:rsidP="002B468C">
      <w:pPr>
        <w:pStyle w:val="GvdeMetni2"/>
        <w:rPr>
          <w:rFonts w:ascii="Verdana" w:hAnsi="Verdana"/>
          <w:sz w:val="20"/>
        </w:rPr>
      </w:pPr>
    </w:p>
    <w:p w:rsidR="002B468C" w:rsidRPr="002B468C" w:rsidRDefault="002B468C" w:rsidP="002B468C">
      <w:pPr>
        <w:pStyle w:val="GvdeMetni2"/>
        <w:rPr>
          <w:rFonts w:ascii="Verdana" w:hAnsi="Verdana"/>
          <w:sz w:val="20"/>
        </w:rPr>
      </w:pPr>
      <w:r w:rsidRPr="002B468C">
        <w:rPr>
          <w:rFonts w:ascii="Verdana" w:hAnsi="Verdana"/>
          <w:sz w:val="20"/>
        </w:rPr>
        <w:t xml:space="preserve">Oda yönetimine geldiğimizde en büyük sıkıntılarımızdan birisi ve yönetimimiz tarafından kabul edilemez öngörü; İzmit’in sadece sanayi ve ticaret kenti olarak görülmesi, binlerce insanımızın geçim kaynağı olan tarımın yok sayılması veya yeterince önemsenmemesiydi. </w:t>
      </w:r>
    </w:p>
    <w:p w:rsidR="002B468C" w:rsidRDefault="002B468C" w:rsidP="002B468C">
      <w:pPr>
        <w:pStyle w:val="GvdeMetni2"/>
        <w:rPr>
          <w:rFonts w:ascii="Verdana" w:hAnsi="Verdana"/>
          <w:sz w:val="20"/>
        </w:rPr>
      </w:pPr>
    </w:p>
    <w:p w:rsidR="002B468C" w:rsidRPr="002B468C" w:rsidRDefault="002B468C" w:rsidP="002B468C">
      <w:pPr>
        <w:pStyle w:val="GvdeMetni2"/>
        <w:rPr>
          <w:rFonts w:ascii="Verdana" w:hAnsi="Verdana"/>
          <w:sz w:val="20"/>
        </w:rPr>
      </w:pPr>
      <w:r w:rsidRPr="002B468C">
        <w:rPr>
          <w:rFonts w:ascii="Verdana" w:hAnsi="Verdana"/>
          <w:sz w:val="20"/>
        </w:rPr>
        <w:t xml:space="preserve">İlgililere İzmit’te tarımın, tarımla geçimini sağlayan binlerce üreticinin var olduğunu yerinde göstermek üzere her yıl değişik köylerde olmak üzere Dünya Çiftçiler günü etkinliklerle kutlanmış, </w:t>
      </w:r>
      <w:proofErr w:type="gramStart"/>
      <w:r w:rsidRPr="002B468C">
        <w:rPr>
          <w:rFonts w:ascii="Verdana" w:hAnsi="Verdana"/>
          <w:sz w:val="20"/>
        </w:rPr>
        <w:t>köylerde  kurulan</w:t>
      </w:r>
      <w:proofErr w:type="gramEnd"/>
      <w:r w:rsidRPr="002B468C">
        <w:rPr>
          <w:rFonts w:ascii="Verdana" w:hAnsi="Verdana"/>
          <w:sz w:val="20"/>
        </w:rPr>
        <w:t xml:space="preserve"> stantlarla; tarım ve hayvancılıktaki yeni teknolojik gelişmeleri çiftçiye gösterilmiştir. Resmi kurum ve kuruluşların en üst düzey yetkililerini bu etkinliklere davet ederek, kırsalda yaşayanların sorunlarını bu yetkililere anlatmalarını, böylece sorunun yerinde yaşayanlarla çözümüne çalışılmıştır. Ayrıca bu etkinliklerle üreticilerimizin bir araya gelerek bilgi alışverişi yapmaları, böylece insanlarımız arasında güçlü bağlar oluşması sağlanmıştır. İlkini 2001 yılında yapmaya başladığımız Dünya Çiftçiler Gününü gelenekselleştirilerek; Akmeşe, Horozum, </w:t>
      </w:r>
      <w:proofErr w:type="spellStart"/>
      <w:r w:rsidRPr="002B468C">
        <w:rPr>
          <w:rFonts w:ascii="Verdana" w:hAnsi="Verdana"/>
          <w:sz w:val="20"/>
        </w:rPr>
        <w:t>Avluburun</w:t>
      </w:r>
      <w:proofErr w:type="spellEnd"/>
      <w:r w:rsidRPr="002B468C">
        <w:rPr>
          <w:rFonts w:ascii="Verdana" w:hAnsi="Verdana"/>
          <w:sz w:val="20"/>
        </w:rPr>
        <w:t xml:space="preserve">, Solaklar, </w:t>
      </w:r>
      <w:proofErr w:type="spellStart"/>
      <w:r w:rsidRPr="002B468C">
        <w:rPr>
          <w:rFonts w:ascii="Verdana" w:hAnsi="Verdana"/>
          <w:sz w:val="20"/>
        </w:rPr>
        <w:t>Nusretiye</w:t>
      </w:r>
      <w:proofErr w:type="spellEnd"/>
      <w:r w:rsidRPr="002B468C">
        <w:rPr>
          <w:rFonts w:ascii="Verdana" w:hAnsi="Verdana"/>
          <w:sz w:val="20"/>
        </w:rPr>
        <w:t xml:space="preserve">, </w:t>
      </w:r>
      <w:proofErr w:type="spellStart"/>
      <w:r w:rsidRPr="002B468C">
        <w:rPr>
          <w:rFonts w:ascii="Verdana" w:hAnsi="Verdana"/>
          <w:sz w:val="20"/>
        </w:rPr>
        <w:t>Arızlı</w:t>
      </w:r>
      <w:proofErr w:type="spellEnd"/>
      <w:r w:rsidRPr="002B468C">
        <w:rPr>
          <w:rFonts w:ascii="Verdana" w:hAnsi="Verdana"/>
          <w:sz w:val="20"/>
        </w:rPr>
        <w:t xml:space="preserve"> ve </w:t>
      </w:r>
      <w:proofErr w:type="spellStart"/>
      <w:r w:rsidRPr="002B468C">
        <w:rPr>
          <w:rFonts w:ascii="Verdana" w:hAnsi="Verdana"/>
          <w:sz w:val="20"/>
        </w:rPr>
        <w:t>Sapakpınar</w:t>
      </w:r>
      <w:proofErr w:type="spellEnd"/>
      <w:r w:rsidRPr="002B468C">
        <w:rPr>
          <w:rFonts w:ascii="Verdana" w:hAnsi="Verdana"/>
          <w:sz w:val="20"/>
        </w:rPr>
        <w:t xml:space="preserve"> gibi farklı yerleşim birimlerinde yapılmıştır. Böylece bu yöreyi, yörede yaşayan insanımızın gelenek ve göreneklerini de tanıtma fırsatımız doğmuştur. Odamız tarafından bu etkinlikler; kırsalda yaşayanların sorunları, bu sorunlarla ilgili çözüm önerilerimizi yerinde, yerel ve ulusal basında duyurarak kamuoyu oluşturulmuştur.</w:t>
      </w:r>
      <w:r w:rsidRPr="002B468C">
        <w:rPr>
          <w:rFonts w:ascii="Verdana" w:hAnsi="Verdana"/>
          <w:b/>
          <w:sz w:val="20"/>
        </w:rPr>
        <w:tab/>
      </w:r>
      <w:proofErr w:type="gramStart"/>
      <w:r w:rsidRPr="002B468C">
        <w:rPr>
          <w:rFonts w:ascii="Verdana" w:hAnsi="Verdana"/>
          <w:sz w:val="20"/>
        </w:rPr>
        <w:t>Ayrıca  Odamız</w:t>
      </w:r>
      <w:proofErr w:type="gramEnd"/>
      <w:r w:rsidRPr="002B468C">
        <w:rPr>
          <w:rFonts w:ascii="Verdana" w:hAnsi="Verdana"/>
          <w:sz w:val="20"/>
        </w:rPr>
        <w:t>;</w:t>
      </w:r>
      <w:r w:rsidRPr="002B468C">
        <w:rPr>
          <w:rFonts w:ascii="Verdana" w:hAnsi="Verdana"/>
          <w:b/>
          <w:sz w:val="20"/>
        </w:rPr>
        <w:t xml:space="preserve"> </w:t>
      </w:r>
      <w:r w:rsidRPr="002B468C">
        <w:rPr>
          <w:rFonts w:ascii="Verdana" w:hAnsi="Verdana"/>
          <w:sz w:val="20"/>
        </w:rPr>
        <w:t xml:space="preserve">Tarımsal araç ve gereçlerdeki yeni teknolojik gelişmeler, tarım teknikleri, tohum, fidan ve diğer tarımsal girdiler hakkında bilgilerini artırmak, odamızı tanıtmak amacıyla üreticilerimizi her yıl yerleşim birimlerinden alarak ücretsiz olarak; İstanbul, Ankara, Bursa, Çorlu, Diyarbakır, Mersin, Antalya, Kayseri, Urfa gibi kentlerimizde  düzenlenen Tarım ve Hayvancılık fuarlarına ücretsiz olarak götürülmüştür. </w:t>
      </w:r>
    </w:p>
    <w:p w:rsidR="002B468C" w:rsidRDefault="002B468C" w:rsidP="002B468C">
      <w:pPr>
        <w:pStyle w:val="GvdeMetni2"/>
        <w:rPr>
          <w:rFonts w:ascii="Verdana" w:hAnsi="Verdana"/>
          <w:sz w:val="20"/>
        </w:rPr>
      </w:pPr>
    </w:p>
    <w:p w:rsidR="002B468C" w:rsidRPr="002B468C" w:rsidRDefault="002B468C" w:rsidP="002B468C">
      <w:pPr>
        <w:pStyle w:val="GvdeMetni2"/>
        <w:rPr>
          <w:rFonts w:ascii="Verdana" w:hAnsi="Verdana"/>
          <w:sz w:val="20"/>
        </w:rPr>
      </w:pPr>
      <w:r w:rsidRPr="002B468C">
        <w:rPr>
          <w:rFonts w:ascii="Verdana" w:hAnsi="Verdana"/>
          <w:sz w:val="20"/>
        </w:rPr>
        <w:t xml:space="preserve">29 Ekim bayram törenlerine katılım sağlanmış, yürüyüş kortejine katılarak, İlimizde üretilen tarım ürünleriyle çiftçilerimizin geçişleri sağlanmıştır. Ayrıca dünya kadın çiftçiler gününde basın toplantıları ve </w:t>
      </w:r>
      <w:proofErr w:type="spellStart"/>
      <w:r w:rsidRPr="002B468C">
        <w:rPr>
          <w:rFonts w:ascii="Verdana" w:hAnsi="Verdana"/>
          <w:sz w:val="20"/>
        </w:rPr>
        <w:t>tv</w:t>
      </w:r>
      <w:proofErr w:type="spellEnd"/>
      <w:r w:rsidRPr="002B468C">
        <w:rPr>
          <w:rFonts w:ascii="Verdana" w:hAnsi="Verdana"/>
          <w:sz w:val="20"/>
        </w:rPr>
        <w:t xml:space="preserve"> programları düzenlenmiş, kırsal kadının sorunları dile getirilmiş, Türkiye’de ilk defa kadın çiftçiler günü kutlanmıştır.</w:t>
      </w:r>
    </w:p>
    <w:p w:rsidR="002B468C" w:rsidRDefault="002B468C" w:rsidP="002B468C">
      <w:pPr>
        <w:pStyle w:val="GvdeMetni2"/>
        <w:rPr>
          <w:rFonts w:ascii="Verdana" w:hAnsi="Verdana"/>
          <w:b/>
          <w:sz w:val="20"/>
        </w:rPr>
      </w:pPr>
    </w:p>
    <w:p w:rsidR="002B468C" w:rsidRPr="002B468C" w:rsidRDefault="002B468C" w:rsidP="002B468C">
      <w:pPr>
        <w:pStyle w:val="GvdeMetni2"/>
        <w:rPr>
          <w:rFonts w:ascii="Verdana" w:hAnsi="Verdana"/>
          <w:sz w:val="20"/>
        </w:rPr>
      </w:pPr>
      <w:r w:rsidRPr="002B468C">
        <w:rPr>
          <w:rFonts w:ascii="Verdana" w:hAnsi="Verdana"/>
          <w:sz w:val="20"/>
        </w:rPr>
        <w:lastRenderedPageBreak/>
        <w:t xml:space="preserve">Bunların yanında Odamız, çiftçimiz ulusal ölçekte yapılan; toplantı, seminer, panel gibi etkinliklerde temsil edilmiştir. </w:t>
      </w:r>
    </w:p>
    <w:p w:rsidR="002B468C" w:rsidRDefault="002B468C" w:rsidP="002B468C">
      <w:pPr>
        <w:spacing w:line="240" w:lineRule="atLeast"/>
        <w:jc w:val="both"/>
        <w:rPr>
          <w:rFonts w:ascii="Verdana" w:hAnsi="Verdana"/>
          <w:sz w:val="20"/>
          <w:szCs w:val="20"/>
        </w:rPr>
      </w:pPr>
    </w:p>
    <w:p w:rsidR="002B468C" w:rsidRPr="002B468C" w:rsidRDefault="002B468C" w:rsidP="002B468C">
      <w:pPr>
        <w:spacing w:line="240" w:lineRule="atLeast"/>
        <w:jc w:val="both"/>
        <w:rPr>
          <w:rFonts w:ascii="Verdana" w:hAnsi="Verdana"/>
          <w:sz w:val="20"/>
          <w:szCs w:val="20"/>
        </w:rPr>
      </w:pPr>
      <w:r w:rsidRPr="002B468C">
        <w:rPr>
          <w:rFonts w:ascii="Verdana" w:hAnsi="Verdana"/>
          <w:sz w:val="20"/>
          <w:szCs w:val="20"/>
        </w:rPr>
        <w:t>Bilindiği gibi Odamız; bölgemizde yaygın olarak bilinen kapalı ahır sistemine göre birçok üstünlükleri olan,</w:t>
      </w:r>
      <w:r w:rsidRPr="002B468C">
        <w:rPr>
          <w:rFonts w:ascii="Verdana" w:hAnsi="Verdana"/>
          <w:bCs/>
          <w:sz w:val="20"/>
          <w:szCs w:val="20"/>
        </w:rPr>
        <w:t xml:space="preserve"> “ Yarı Açık Bağsız Ahır Sisteminde Büyükbaş Hayvan Yetiştiriciliği Eğitim Projesi</w:t>
      </w:r>
      <w:r w:rsidRPr="002B468C">
        <w:rPr>
          <w:rFonts w:ascii="Verdana" w:hAnsi="Verdana"/>
          <w:sz w:val="20"/>
          <w:szCs w:val="20"/>
        </w:rPr>
        <w:t xml:space="preserve"> “ hazırlamış, Proje AB tarafından kabul edilmiş, Sepetçi Köyünde </w:t>
      </w:r>
      <w:proofErr w:type="gramStart"/>
      <w:r w:rsidRPr="002B468C">
        <w:rPr>
          <w:rFonts w:ascii="Verdana" w:hAnsi="Verdana"/>
          <w:sz w:val="20"/>
          <w:szCs w:val="20"/>
        </w:rPr>
        <w:t>konunun  eğitimi</w:t>
      </w:r>
      <w:proofErr w:type="gramEnd"/>
      <w:r w:rsidRPr="002B468C">
        <w:rPr>
          <w:rFonts w:ascii="Verdana" w:hAnsi="Verdana"/>
          <w:sz w:val="20"/>
          <w:szCs w:val="20"/>
        </w:rPr>
        <w:t xml:space="preserve"> verilmişti. Gerek projenin uygulanması sırasında halkın ilgisi, gerekse yarı açık ahır sistemlerinin bölgemize uygunluğu konusunda yaptığımız eğitim toplantıları sonucu üreticilerimizde bu konuda bilinç oluşmuş, yarı açık ahırlar yapılmasına talep artmış, yarı açık ahır yapmak isteyen üreticilimize odamız tarafından teknik destek ve proje desteği sağlanmıştır. </w:t>
      </w:r>
    </w:p>
    <w:p w:rsidR="002B468C" w:rsidRDefault="002B468C" w:rsidP="002B468C">
      <w:pPr>
        <w:pStyle w:val="GvdeMetni2"/>
        <w:spacing w:line="240" w:lineRule="atLeast"/>
        <w:rPr>
          <w:rFonts w:ascii="Verdana" w:hAnsi="Verdana"/>
          <w:b/>
          <w:sz w:val="20"/>
        </w:rPr>
      </w:pPr>
    </w:p>
    <w:p w:rsidR="002B468C" w:rsidRPr="002B468C" w:rsidRDefault="002B468C" w:rsidP="002B468C">
      <w:pPr>
        <w:pStyle w:val="GvdeMetni2"/>
        <w:spacing w:line="240" w:lineRule="atLeast"/>
        <w:rPr>
          <w:rFonts w:ascii="Verdana" w:hAnsi="Verdana"/>
          <w:sz w:val="20"/>
        </w:rPr>
      </w:pPr>
      <w:r w:rsidRPr="002B468C">
        <w:rPr>
          <w:rFonts w:ascii="Verdana" w:hAnsi="Verdana"/>
          <w:sz w:val="20"/>
        </w:rPr>
        <w:t xml:space="preserve">Tarım ve hayvancılıkta birim alandan ve hayvandan daha fazla ürün almak ve ürün maliyetini en aza indirmekte çiftçi eğitiminin yeri çok önemlidir. Bu nedenle süreç içinde köylerde; yöneticilerimiz ile Oda teknik elemanının katıldığı çiftçi eğitim toplantıları düzenlenmiştir. Toplantılarda; bitki ve hayvan yetiştiriciliği, desteklemeler hakkında bilgiler verilmiş, interaktif çalışma ile çiftçilerin sorunları dinlenmiş, çözüm üretilmiş, tarafımızdan çözümlenemeyen sorunları ilgili yerlere ulaştırılarak sonuç takip edilmiştir. Ayrıca, ceviz, elma, armut ve benzeri </w:t>
      </w:r>
      <w:proofErr w:type="gramStart"/>
      <w:r w:rsidRPr="002B468C">
        <w:rPr>
          <w:rFonts w:ascii="Verdana" w:hAnsi="Verdana"/>
          <w:sz w:val="20"/>
        </w:rPr>
        <w:t>fidanlarla  meyve</w:t>
      </w:r>
      <w:proofErr w:type="gramEnd"/>
      <w:r w:rsidRPr="002B468C">
        <w:rPr>
          <w:rFonts w:ascii="Verdana" w:hAnsi="Verdana"/>
          <w:sz w:val="20"/>
        </w:rPr>
        <w:t xml:space="preserve"> bahçesi tesis etmek isteyen üreticilerimize teknik bilgi verilmiştir. Bu anlamda Teknik elemanımız; üreticileri-</w:t>
      </w:r>
      <w:proofErr w:type="spellStart"/>
      <w:r w:rsidRPr="002B468C">
        <w:rPr>
          <w:rFonts w:ascii="Verdana" w:hAnsi="Verdana"/>
          <w:sz w:val="20"/>
        </w:rPr>
        <w:t>mizin</w:t>
      </w:r>
      <w:proofErr w:type="spellEnd"/>
      <w:r w:rsidRPr="002B468C">
        <w:rPr>
          <w:rFonts w:ascii="Verdana" w:hAnsi="Verdana"/>
          <w:sz w:val="20"/>
        </w:rPr>
        <w:t xml:space="preserve"> arazilerinde, meyveciliğe uygun alanların tespitini yapmış, fidan çukuru açılması, fidan bakımı, dikimi, meyvelerde budama, fındık bahçelerinde bakım gibi konularda uygulamalı eğitim vererek üreticilerimizin bu alandaki ihtiyaçları karşılanmıştır. Verilen eğitimler, görsel ve yazılı eğitim araçlarıyla desteklenmiştir. </w:t>
      </w:r>
    </w:p>
    <w:p w:rsidR="002B468C" w:rsidRDefault="002B468C" w:rsidP="002B468C">
      <w:pPr>
        <w:jc w:val="both"/>
        <w:rPr>
          <w:rFonts w:ascii="Verdana" w:hAnsi="Verdana"/>
          <w:sz w:val="20"/>
          <w:szCs w:val="20"/>
        </w:rPr>
      </w:pPr>
    </w:p>
    <w:p w:rsidR="002B468C" w:rsidRPr="002B468C" w:rsidRDefault="002B468C" w:rsidP="002B468C">
      <w:pPr>
        <w:jc w:val="both"/>
        <w:rPr>
          <w:rFonts w:ascii="Verdana" w:hAnsi="Verdana"/>
          <w:sz w:val="20"/>
          <w:szCs w:val="20"/>
        </w:rPr>
      </w:pPr>
      <w:r w:rsidRPr="002B468C">
        <w:rPr>
          <w:rFonts w:ascii="Verdana" w:hAnsi="Verdana"/>
          <w:sz w:val="20"/>
          <w:szCs w:val="20"/>
        </w:rPr>
        <w:t xml:space="preserve">Bu anlamda odamız, süt sığırı yetiştiriciliği, besicilik, Bölgemiz Ekosistemi Açısından Yarı Açık Hayvan Barınakları, Hayvan Sağlığı, Koyun Yetiştiriciliği, Çayır mera ve yem bitkileri, Gübre ve Gübreleme ile Kooperatifçilik konularını içeren 200 sayfa kitap hazırlamış, kitaptan 10 bin adet basarak ücretsiz olarak çiftçilerimize ulaştırılmıştır. </w:t>
      </w:r>
    </w:p>
    <w:p w:rsidR="002B468C" w:rsidRDefault="002B468C" w:rsidP="002B468C">
      <w:pPr>
        <w:jc w:val="both"/>
        <w:rPr>
          <w:rFonts w:ascii="Verdana" w:hAnsi="Verdana"/>
          <w:sz w:val="20"/>
          <w:szCs w:val="20"/>
        </w:rPr>
      </w:pPr>
    </w:p>
    <w:p w:rsidR="002B468C" w:rsidRPr="002B468C" w:rsidRDefault="002B468C" w:rsidP="002B468C">
      <w:pPr>
        <w:jc w:val="both"/>
        <w:rPr>
          <w:rFonts w:ascii="Verdana" w:hAnsi="Verdana"/>
          <w:sz w:val="20"/>
          <w:szCs w:val="20"/>
        </w:rPr>
      </w:pPr>
      <w:r w:rsidRPr="002B468C">
        <w:rPr>
          <w:rFonts w:ascii="Verdana" w:hAnsi="Verdana"/>
          <w:sz w:val="20"/>
          <w:szCs w:val="20"/>
        </w:rPr>
        <w:t xml:space="preserve">Ayrıca, Toprak analizi, gübreleme, fidan dikimi, ceviz yetiştiriciliği, fiğ tarımı, meyvelerde budama, sulama, fındık yetiştiriciliği, fındık hastalık ve zararlıları, buğday- arpa yetiştiriciliği, ayçiçeğinde beyaz çürüklük gibi konularda olmak üzere 28 konuda </w:t>
      </w:r>
      <w:proofErr w:type="spellStart"/>
      <w:r w:rsidRPr="002B468C">
        <w:rPr>
          <w:rFonts w:ascii="Verdana" w:hAnsi="Verdana"/>
          <w:sz w:val="20"/>
          <w:szCs w:val="20"/>
        </w:rPr>
        <w:t>liflet</w:t>
      </w:r>
      <w:proofErr w:type="spellEnd"/>
      <w:r w:rsidRPr="002B468C">
        <w:rPr>
          <w:rFonts w:ascii="Verdana" w:hAnsi="Verdana"/>
          <w:sz w:val="20"/>
          <w:szCs w:val="20"/>
        </w:rPr>
        <w:t xml:space="preserve">, Seralarda Sebzecilik ve Arıcılık olmak üzere 2 konuda 40’ar sayfalık broşür hazırlayarak ihtiyaç duyan çiftçilerimize dağıtılmıştır. </w:t>
      </w:r>
    </w:p>
    <w:p w:rsidR="002B468C" w:rsidRDefault="002B468C" w:rsidP="002B468C">
      <w:pPr>
        <w:jc w:val="both"/>
        <w:rPr>
          <w:rFonts w:ascii="Verdana" w:hAnsi="Verdana"/>
          <w:sz w:val="20"/>
          <w:szCs w:val="20"/>
        </w:rPr>
      </w:pPr>
    </w:p>
    <w:p w:rsidR="002B468C" w:rsidRPr="002B468C" w:rsidRDefault="002B468C" w:rsidP="002B468C">
      <w:pPr>
        <w:jc w:val="both"/>
        <w:rPr>
          <w:rFonts w:ascii="Verdana" w:hAnsi="Verdana"/>
          <w:sz w:val="20"/>
          <w:szCs w:val="20"/>
        </w:rPr>
      </w:pPr>
      <w:r w:rsidRPr="002B468C">
        <w:rPr>
          <w:rFonts w:ascii="Verdana" w:hAnsi="Verdana"/>
          <w:sz w:val="20"/>
          <w:szCs w:val="20"/>
        </w:rPr>
        <w:t xml:space="preserve">İlimizde yapılan tarımsal çalışmalarla ilgili çiftçiye yol gösterici aylık tarım takvimi hazırlanmış, yerel basın organlarına dağıtılarak yayınlanması sağlanmış, ihtiyaç duyanlara verilmiştir. Hazırlanan tarım takvimi, kitap, broşür ve </w:t>
      </w:r>
      <w:proofErr w:type="spellStart"/>
      <w:r w:rsidRPr="002B468C">
        <w:rPr>
          <w:rFonts w:ascii="Verdana" w:hAnsi="Verdana"/>
          <w:sz w:val="20"/>
          <w:szCs w:val="20"/>
        </w:rPr>
        <w:t>lifletler</w:t>
      </w:r>
      <w:proofErr w:type="spellEnd"/>
      <w:r w:rsidRPr="002B468C">
        <w:rPr>
          <w:rFonts w:ascii="Verdana" w:hAnsi="Verdana"/>
          <w:sz w:val="20"/>
          <w:szCs w:val="20"/>
        </w:rPr>
        <w:t xml:space="preserve"> İzmit Ziraat Odasının Web sayfasına konarak ilgililerin ihtiyacının karşılanmasına çalışılmıştır.</w:t>
      </w:r>
    </w:p>
    <w:p w:rsidR="002B468C" w:rsidRDefault="002B468C" w:rsidP="002B468C">
      <w:pPr>
        <w:jc w:val="both"/>
        <w:rPr>
          <w:rFonts w:ascii="Verdana" w:hAnsi="Verdana"/>
          <w:sz w:val="20"/>
          <w:szCs w:val="20"/>
        </w:rPr>
      </w:pPr>
    </w:p>
    <w:p w:rsidR="002B468C" w:rsidRPr="002B468C" w:rsidRDefault="002B468C" w:rsidP="002B468C">
      <w:pPr>
        <w:jc w:val="both"/>
        <w:rPr>
          <w:rFonts w:ascii="Verdana" w:hAnsi="Verdana"/>
          <w:b/>
          <w:sz w:val="20"/>
          <w:szCs w:val="20"/>
        </w:rPr>
      </w:pPr>
      <w:r w:rsidRPr="002B468C">
        <w:rPr>
          <w:rFonts w:ascii="Verdana" w:hAnsi="Verdana"/>
          <w:sz w:val="20"/>
          <w:szCs w:val="20"/>
        </w:rPr>
        <w:t xml:space="preserve">Çiftçi eğitimine odamız olanakları seferber edilirken özellikle meyvecilik konusunda bölgemizin en büyük fidan üretim işletmelerinden birisi olan İRGELER fidancılıkla süreç içinde iki adet çalışma yapılmıştır. Bu çalışmalardan ilki Halk Eğitimi Kültür salonunda </w:t>
      </w:r>
      <w:proofErr w:type="gramStart"/>
      <w:r w:rsidRPr="002B468C">
        <w:rPr>
          <w:rFonts w:ascii="Verdana" w:hAnsi="Verdana"/>
          <w:sz w:val="20"/>
          <w:szCs w:val="20"/>
        </w:rPr>
        <w:t>yapılan  paneldir</w:t>
      </w:r>
      <w:proofErr w:type="gramEnd"/>
      <w:r w:rsidRPr="002B468C">
        <w:rPr>
          <w:rFonts w:ascii="Verdana" w:hAnsi="Verdana"/>
          <w:sz w:val="20"/>
          <w:szCs w:val="20"/>
        </w:rPr>
        <w:t xml:space="preserve">. Panel ile üreticilerimize yeni meyve çeşitleri tanıtılmış, meyve hastalık ve zararlıları ile mücadele anlatılmıştır. Yine </w:t>
      </w:r>
      <w:proofErr w:type="spellStart"/>
      <w:r w:rsidRPr="002B468C">
        <w:rPr>
          <w:rFonts w:ascii="Verdana" w:hAnsi="Verdana"/>
          <w:sz w:val="20"/>
          <w:szCs w:val="20"/>
        </w:rPr>
        <w:t>İrgeler</w:t>
      </w:r>
      <w:proofErr w:type="spellEnd"/>
      <w:r w:rsidRPr="002B468C">
        <w:rPr>
          <w:rFonts w:ascii="Verdana" w:hAnsi="Verdana"/>
          <w:sz w:val="20"/>
          <w:szCs w:val="20"/>
        </w:rPr>
        <w:t xml:space="preserve"> fidancılıkla “Kentimizin kuzeyinde meyveciliğe </w:t>
      </w:r>
      <w:proofErr w:type="gramStart"/>
      <w:r w:rsidRPr="002B468C">
        <w:rPr>
          <w:rFonts w:ascii="Verdana" w:hAnsi="Verdana"/>
          <w:sz w:val="20"/>
          <w:szCs w:val="20"/>
        </w:rPr>
        <w:t>uygun  alanların</w:t>
      </w:r>
      <w:proofErr w:type="gramEnd"/>
      <w:r w:rsidRPr="002B468C">
        <w:rPr>
          <w:rFonts w:ascii="Verdana" w:hAnsi="Verdana"/>
          <w:sz w:val="20"/>
          <w:szCs w:val="20"/>
        </w:rPr>
        <w:t xml:space="preserve"> tespiti” çalışması yapılmıştır. </w:t>
      </w:r>
      <w:proofErr w:type="spellStart"/>
      <w:r w:rsidRPr="002B468C">
        <w:rPr>
          <w:rFonts w:ascii="Verdana" w:hAnsi="Verdana"/>
          <w:sz w:val="20"/>
          <w:szCs w:val="20"/>
        </w:rPr>
        <w:t>İrgeler</w:t>
      </w:r>
      <w:proofErr w:type="spellEnd"/>
      <w:r w:rsidRPr="002B468C">
        <w:rPr>
          <w:rFonts w:ascii="Verdana" w:hAnsi="Verdana"/>
          <w:sz w:val="20"/>
          <w:szCs w:val="20"/>
        </w:rPr>
        <w:t xml:space="preserve"> Fidancılık meyvecilik uzmanı Dr. Yaşar ERBİL Başkanlığında, odamız teknik elemanının katılımıyla gerçekleşen araştırmada;  köy </w:t>
      </w:r>
      <w:proofErr w:type="spellStart"/>
      <w:r w:rsidRPr="002B468C">
        <w:rPr>
          <w:rFonts w:ascii="Verdana" w:hAnsi="Verdana"/>
          <w:sz w:val="20"/>
          <w:szCs w:val="20"/>
        </w:rPr>
        <w:t>lerimizin</w:t>
      </w:r>
      <w:proofErr w:type="spellEnd"/>
      <w:r w:rsidRPr="002B468C">
        <w:rPr>
          <w:rFonts w:ascii="Verdana" w:hAnsi="Verdana"/>
          <w:sz w:val="20"/>
          <w:szCs w:val="20"/>
        </w:rPr>
        <w:t xml:space="preserve"> ekosistemleri tek tek incelenerek sonuç raporu hazırlanmış, Oda Başkanlığına sunulmuş, söz konusu alanların özellikle taş çekirdeklilerin (kiraz, erik </w:t>
      </w:r>
      <w:proofErr w:type="spellStart"/>
      <w:r w:rsidRPr="002B468C">
        <w:rPr>
          <w:rFonts w:ascii="Verdana" w:hAnsi="Verdana"/>
          <w:sz w:val="20"/>
          <w:szCs w:val="20"/>
        </w:rPr>
        <w:t>v.b</w:t>
      </w:r>
      <w:proofErr w:type="spellEnd"/>
      <w:r w:rsidRPr="002B468C">
        <w:rPr>
          <w:rFonts w:ascii="Verdana" w:hAnsi="Verdana"/>
          <w:sz w:val="20"/>
          <w:szCs w:val="20"/>
        </w:rPr>
        <w:t xml:space="preserve">) yetiştirilmesine elverişli olduğu görülmüş, ancak </w:t>
      </w:r>
      <w:proofErr w:type="gramStart"/>
      <w:r w:rsidRPr="002B468C">
        <w:rPr>
          <w:rFonts w:ascii="Verdana" w:hAnsi="Verdana"/>
          <w:sz w:val="20"/>
          <w:szCs w:val="20"/>
        </w:rPr>
        <w:t>sulama  nedeniyle</w:t>
      </w:r>
      <w:proofErr w:type="gramEnd"/>
      <w:r w:rsidRPr="002B468C">
        <w:rPr>
          <w:rFonts w:ascii="Verdana" w:hAnsi="Verdana"/>
          <w:sz w:val="20"/>
          <w:szCs w:val="20"/>
        </w:rPr>
        <w:t xml:space="preserve"> alanların demonstrasyonlarla meyve bahçelerine dönüştürülmesi çalışması; su sorununun çözümüne kadar ertelenmiştir.</w:t>
      </w:r>
    </w:p>
    <w:p w:rsidR="002B468C" w:rsidRDefault="002B468C" w:rsidP="002B468C">
      <w:pPr>
        <w:jc w:val="both"/>
        <w:rPr>
          <w:rFonts w:ascii="Verdana" w:hAnsi="Verdana" w:cs="Arial"/>
          <w:sz w:val="20"/>
          <w:szCs w:val="20"/>
        </w:rPr>
      </w:pPr>
    </w:p>
    <w:p w:rsidR="002B468C" w:rsidRPr="002B468C" w:rsidRDefault="002B468C" w:rsidP="002B468C">
      <w:pPr>
        <w:jc w:val="both"/>
        <w:rPr>
          <w:rFonts w:ascii="Verdana" w:hAnsi="Verdana"/>
          <w:sz w:val="20"/>
          <w:szCs w:val="20"/>
        </w:rPr>
      </w:pPr>
      <w:proofErr w:type="gramStart"/>
      <w:r w:rsidRPr="002B468C">
        <w:rPr>
          <w:rFonts w:ascii="Verdana" w:hAnsi="Verdana" w:cs="Arial"/>
          <w:sz w:val="20"/>
          <w:szCs w:val="20"/>
        </w:rPr>
        <w:t>İlimizde  hayvancılığı</w:t>
      </w:r>
      <w:proofErr w:type="gramEnd"/>
      <w:r w:rsidRPr="002B468C">
        <w:rPr>
          <w:rFonts w:ascii="Verdana" w:hAnsi="Verdana" w:cs="Arial"/>
          <w:sz w:val="20"/>
          <w:szCs w:val="20"/>
        </w:rPr>
        <w:t xml:space="preserve"> geliştirmek amacıyla </w:t>
      </w:r>
      <w:r w:rsidRPr="002B468C">
        <w:rPr>
          <w:rFonts w:ascii="Verdana" w:hAnsi="Verdana"/>
          <w:sz w:val="20"/>
          <w:szCs w:val="20"/>
        </w:rPr>
        <w:t xml:space="preserve">Yem bitkileri yetiştiriciliğini çok önemseyen odamız, buğday ekiliş alanlarında yem bitkileri ekerek  üreticimizi hayvancılık yapmaya teşvik etmek üzere köylerde yaptığı eğitim çalışmalarının yanında, yonca, korunga, fiğ ve </w:t>
      </w:r>
      <w:r w:rsidRPr="002B468C">
        <w:rPr>
          <w:rFonts w:ascii="Verdana" w:hAnsi="Verdana"/>
          <w:sz w:val="20"/>
          <w:szCs w:val="20"/>
        </w:rPr>
        <w:lastRenderedPageBreak/>
        <w:t>silaj mısır gibi yem bitkisi tohumluklarına devletin sağladığı destek ve teşviklerin yanında %50’si  Özel İdare Bütçesinden karşılanarak veya desteklenerek üreticinin tohum ihtiyacının karşılanmasını sağlamak üzere Tarım İl Müdürlüğü ve Özel İdare nezrinde görüşmeler yapılmış, müşterek çalışmalarla söz konusu tohumların çiftçimize sübvanse edilerek dağıtılmasına başlanmıştır.</w:t>
      </w:r>
    </w:p>
    <w:p w:rsidR="002B468C" w:rsidRDefault="002B468C" w:rsidP="002B468C">
      <w:pPr>
        <w:pStyle w:val="Gvdemetni0"/>
        <w:shd w:val="clear" w:color="auto" w:fill="auto"/>
        <w:spacing w:before="0" w:line="240" w:lineRule="atLeast"/>
        <w:ind w:left="20" w:right="20" w:firstLine="0"/>
        <w:rPr>
          <w:rFonts w:ascii="Verdana" w:hAnsi="Verdana"/>
          <w:sz w:val="20"/>
          <w:szCs w:val="20"/>
        </w:rPr>
      </w:pPr>
    </w:p>
    <w:p w:rsidR="002B468C" w:rsidRPr="002B468C" w:rsidRDefault="002B468C" w:rsidP="002B468C">
      <w:pPr>
        <w:pStyle w:val="Gvdemetni0"/>
        <w:shd w:val="clear" w:color="auto" w:fill="auto"/>
        <w:spacing w:before="0" w:line="240" w:lineRule="atLeast"/>
        <w:ind w:left="20" w:right="20" w:firstLine="0"/>
        <w:rPr>
          <w:rFonts w:ascii="Verdana" w:hAnsi="Verdana"/>
          <w:sz w:val="20"/>
          <w:szCs w:val="20"/>
        </w:rPr>
      </w:pPr>
      <w:r w:rsidRPr="002B468C">
        <w:rPr>
          <w:rFonts w:ascii="Verdana" w:hAnsi="Verdana"/>
          <w:sz w:val="20"/>
          <w:szCs w:val="20"/>
        </w:rPr>
        <w:t xml:space="preserve">Tarım ve </w:t>
      </w:r>
      <w:proofErr w:type="spellStart"/>
      <w:r w:rsidRPr="002B468C">
        <w:rPr>
          <w:rFonts w:ascii="Verdana" w:hAnsi="Verdana"/>
          <w:sz w:val="20"/>
          <w:szCs w:val="20"/>
        </w:rPr>
        <w:t>Köyişleri</w:t>
      </w:r>
      <w:proofErr w:type="spellEnd"/>
      <w:r w:rsidRPr="002B468C">
        <w:rPr>
          <w:rFonts w:ascii="Verdana" w:hAnsi="Verdana"/>
          <w:sz w:val="20"/>
          <w:szCs w:val="20"/>
        </w:rPr>
        <w:t xml:space="preserve"> Bakanlığı tarafından 13.06.2008 tarih ve 26905 sayılı Resmi Gazetede yayımlanarak yürürlüğe giren 2008/31 </w:t>
      </w:r>
      <w:proofErr w:type="spellStart"/>
      <w:r w:rsidRPr="002B468C">
        <w:rPr>
          <w:rFonts w:ascii="Verdana" w:hAnsi="Verdana"/>
          <w:sz w:val="20"/>
          <w:szCs w:val="20"/>
        </w:rPr>
        <w:t>no’lu</w:t>
      </w:r>
      <w:proofErr w:type="spellEnd"/>
      <w:r w:rsidRPr="002B468C">
        <w:rPr>
          <w:rFonts w:ascii="Verdana" w:hAnsi="Verdana"/>
          <w:sz w:val="20"/>
          <w:szCs w:val="20"/>
        </w:rPr>
        <w:t xml:space="preserve"> Hayvancılığın Desteklemesi Hakkındaki Tebliğde yer alan </w:t>
      </w:r>
      <w:r w:rsidRPr="002B468C">
        <w:rPr>
          <w:rStyle w:val="GvdemetniKaln"/>
          <w:rFonts w:ascii="Verdana" w:hAnsi="Verdana"/>
          <w:sz w:val="20"/>
          <w:szCs w:val="20"/>
        </w:rPr>
        <w:t xml:space="preserve"> </w:t>
      </w:r>
      <w:r w:rsidRPr="002B468C">
        <w:rPr>
          <w:rStyle w:val="GvdemetniKaln"/>
          <w:rFonts w:ascii="Verdana" w:hAnsi="Verdana"/>
          <w:b w:val="0"/>
          <w:i/>
          <w:sz w:val="20"/>
          <w:szCs w:val="20"/>
        </w:rPr>
        <w:t>"Yonca ve silajlık mısır ekilişlerinde kuru tarım alanlarında yem bitkileri ekimi yapan üreticiler desteklemeden yararlanamayacaklardır</w:t>
      </w:r>
      <w:r w:rsidRPr="002B468C">
        <w:rPr>
          <w:rStyle w:val="GvdemetniKaln"/>
          <w:rFonts w:ascii="Verdana" w:hAnsi="Verdana"/>
          <w:sz w:val="20"/>
          <w:szCs w:val="20"/>
        </w:rPr>
        <w:t>"</w:t>
      </w:r>
      <w:r w:rsidRPr="002B468C">
        <w:rPr>
          <w:rFonts w:ascii="Verdana" w:hAnsi="Verdana"/>
          <w:sz w:val="20"/>
          <w:szCs w:val="20"/>
        </w:rPr>
        <w:t xml:space="preserve"> maddesi yer almıştır. Bu </w:t>
      </w:r>
      <w:proofErr w:type="gramStart"/>
      <w:r w:rsidRPr="002B468C">
        <w:rPr>
          <w:rFonts w:ascii="Verdana" w:hAnsi="Verdana"/>
          <w:sz w:val="20"/>
          <w:szCs w:val="20"/>
        </w:rPr>
        <w:t>maddenin  gerek</w:t>
      </w:r>
      <w:proofErr w:type="gramEnd"/>
      <w:r w:rsidRPr="002B468C">
        <w:rPr>
          <w:rFonts w:ascii="Verdana" w:hAnsi="Verdana"/>
          <w:sz w:val="20"/>
          <w:szCs w:val="20"/>
        </w:rPr>
        <w:t xml:space="preserve"> bölgemiz gerekse ülke çiftçilerini mağdur ettiği görülmüş, Odamız tarafından Tarım bakanlığına bölgemiz ekosisteminin sulama yapılmadan kuru şartlarda yonca ve silajlık mısır yetiştirilmesine olanak sağladığı yazılmış, Odamız yönetimi olarak bir heyet halinde Tarım Bakanlığı ziyaret edilmiş yapılan görüşmeler sonunda önerimiz kabul edilmiş, tebliğde düzeltme yapılarak kuru şartlarda yonca ve silaj mısır ekilişlerine destek sağlanmaya başlanmıştır.</w:t>
      </w:r>
    </w:p>
    <w:p w:rsidR="002B468C" w:rsidRDefault="002B468C" w:rsidP="002B468C">
      <w:pPr>
        <w:spacing w:line="240" w:lineRule="atLeast"/>
        <w:jc w:val="both"/>
        <w:rPr>
          <w:rFonts w:ascii="Verdana" w:hAnsi="Verdana"/>
          <w:sz w:val="20"/>
          <w:szCs w:val="20"/>
        </w:rPr>
      </w:pPr>
    </w:p>
    <w:p w:rsidR="002B468C" w:rsidRPr="002B468C" w:rsidRDefault="002B468C" w:rsidP="002B468C">
      <w:pPr>
        <w:spacing w:line="240" w:lineRule="atLeast"/>
        <w:jc w:val="both"/>
        <w:rPr>
          <w:rFonts w:ascii="Verdana" w:hAnsi="Verdana"/>
          <w:sz w:val="20"/>
          <w:szCs w:val="20"/>
        </w:rPr>
      </w:pPr>
      <w:r w:rsidRPr="002B468C">
        <w:rPr>
          <w:rFonts w:ascii="Verdana" w:hAnsi="Verdana"/>
          <w:sz w:val="20"/>
          <w:szCs w:val="20"/>
        </w:rPr>
        <w:t>Ayrıca yine aynı yıl; Kırsal Kalkınma Yatırımlarının Desteklenmesi Projesi (KKYDP) Makine ve Ekipman Alımlarının Desteklenmesi konusunda ödeneğin ilimize en üst seviyede gelmesi için her türlü gayret ve çaba gösterilmiştir.</w:t>
      </w:r>
    </w:p>
    <w:p w:rsidR="002B468C" w:rsidRDefault="002B468C" w:rsidP="002B468C">
      <w:pPr>
        <w:spacing w:line="240" w:lineRule="atLeast"/>
        <w:jc w:val="both"/>
        <w:rPr>
          <w:rFonts w:ascii="Verdana" w:hAnsi="Verdana"/>
          <w:sz w:val="20"/>
          <w:szCs w:val="20"/>
        </w:rPr>
      </w:pPr>
    </w:p>
    <w:p w:rsidR="002B468C" w:rsidRPr="002B468C" w:rsidRDefault="002B468C" w:rsidP="002B468C">
      <w:pPr>
        <w:spacing w:line="240" w:lineRule="atLeast"/>
        <w:jc w:val="both"/>
        <w:rPr>
          <w:rFonts w:ascii="Verdana" w:hAnsi="Verdana"/>
          <w:sz w:val="20"/>
          <w:szCs w:val="20"/>
        </w:rPr>
      </w:pPr>
      <w:r w:rsidRPr="002B468C">
        <w:rPr>
          <w:rFonts w:ascii="Verdana" w:hAnsi="Verdana"/>
          <w:sz w:val="20"/>
          <w:szCs w:val="20"/>
        </w:rPr>
        <w:t xml:space="preserve">İlimizde sulanan arazi miktarı az olmasına karşın, bu gün ve gelecekte kuraklık en önemli sorunlardan biri olacaktır. </w:t>
      </w:r>
    </w:p>
    <w:p w:rsidR="002B468C" w:rsidRDefault="002B468C" w:rsidP="002B468C">
      <w:pPr>
        <w:spacing w:line="240" w:lineRule="atLeast"/>
        <w:jc w:val="both"/>
        <w:rPr>
          <w:rFonts w:ascii="Verdana" w:hAnsi="Verdana"/>
          <w:sz w:val="20"/>
          <w:szCs w:val="20"/>
        </w:rPr>
      </w:pPr>
    </w:p>
    <w:p w:rsidR="002B468C" w:rsidRPr="002B468C" w:rsidRDefault="002B468C" w:rsidP="002B468C">
      <w:pPr>
        <w:spacing w:line="240" w:lineRule="atLeast"/>
        <w:jc w:val="both"/>
        <w:rPr>
          <w:rFonts w:ascii="Verdana" w:hAnsi="Verdana"/>
          <w:sz w:val="20"/>
          <w:szCs w:val="20"/>
        </w:rPr>
      </w:pPr>
      <w:r w:rsidRPr="002B468C">
        <w:rPr>
          <w:rFonts w:ascii="Verdana" w:hAnsi="Verdana"/>
          <w:sz w:val="20"/>
          <w:szCs w:val="20"/>
        </w:rPr>
        <w:t xml:space="preserve">Gelecekte yaşanacak tarımsal kuraklığa karşı şimdiden tedbirler alınmasını isteyen Odamız; Öncelikli olarak sulama amaçlı göletlerin sayısının arttırılması, var olup ta çeşitli gerekçelerle kullanılmayan kanal ve kanaletlerin kullanılabilir hale getirilmesi( temizlenmesi, tamir edilmesi </w:t>
      </w:r>
      <w:proofErr w:type="spellStart"/>
      <w:r w:rsidRPr="002B468C">
        <w:rPr>
          <w:rFonts w:ascii="Verdana" w:hAnsi="Verdana"/>
          <w:sz w:val="20"/>
          <w:szCs w:val="20"/>
        </w:rPr>
        <w:t>vb</w:t>
      </w:r>
      <w:proofErr w:type="spellEnd"/>
      <w:r w:rsidRPr="002B468C">
        <w:rPr>
          <w:rFonts w:ascii="Verdana" w:hAnsi="Verdana"/>
          <w:sz w:val="20"/>
          <w:szCs w:val="20"/>
        </w:rPr>
        <w:t xml:space="preserve">), ihtiyaca göre yenilerinin yapılması ile ilgili çalışmalar başlatmış, Büyükşehir Belediyesi ile ortak programlar yapılmıştır.   </w:t>
      </w:r>
    </w:p>
    <w:p w:rsidR="002B468C" w:rsidRDefault="002B468C" w:rsidP="002B468C">
      <w:pPr>
        <w:spacing w:line="240" w:lineRule="atLeast"/>
        <w:jc w:val="both"/>
        <w:rPr>
          <w:rFonts w:ascii="Verdana" w:hAnsi="Verdana"/>
          <w:sz w:val="20"/>
          <w:szCs w:val="20"/>
        </w:rPr>
      </w:pPr>
    </w:p>
    <w:p w:rsidR="002B468C" w:rsidRPr="002B468C" w:rsidRDefault="002B468C" w:rsidP="002B468C">
      <w:pPr>
        <w:spacing w:line="240" w:lineRule="atLeast"/>
        <w:jc w:val="both"/>
        <w:rPr>
          <w:rFonts w:ascii="Verdana" w:hAnsi="Verdana"/>
          <w:sz w:val="20"/>
          <w:szCs w:val="20"/>
        </w:rPr>
      </w:pPr>
      <w:r w:rsidRPr="002B468C">
        <w:rPr>
          <w:rFonts w:ascii="Verdana" w:hAnsi="Verdana"/>
          <w:sz w:val="20"/>
          <w:szCs w:val="20"/>
        </w:rPr>
        <w:t xml:space="preserve">Üreticilerimizin sıkıntı çektikleri konulardan birisi de tarla yollarının bozuk olması, yolların periyodik bakımlarının yapılmamasıdır. Yolların bozuk </w:t>
      </w:r>
      <w:proofErr w:type="gramStart"/>
      <w:r w:rsidRPr="002B468C">
        <w:rPr>
          <w:rFonts w:ascii="Verdana" w:hAnsi="Verdana"/>
          <w:sz w:val="20"/>
          <w:szCs w:val="20"/>
        </w:rPr>
        <w:t>olması   zaman</w:t>
      </w:r>
      <w:proofErr w:type="gramEnd"/>
      <w:r w:rsidRPr="002B468C">
        <w:rPr>
          <w:rFonts w:ascii="Verdana" w:hAnsi="Verdana"/>
          <w:sz w:val="20"/>
          <w:szCs w:val="20"/>
        </w:rPr>
        <w:t xml:space="preserve"> kaybına, tarım alet ve makinelerinde hasarlar meydana getirmekte, bu anlamda maddi ve manevi zararlar görmektedirler. Çiftçilerimizin bu sıkıntıların giderilmesi amacıyla Tarım İl Müdürlüğü ve Büyükşehir Belediye Başkanlığı ile görüşmeler yapılarak, tarla yollarının düzeltilmesi çalışmaları yapılmaktadır.</w:t>
      </w:r>
    </w:p>
    <w:p w:rsidR="002B468C" w:rsidRDefault="002B468C" w:rsidP="002B468C">
      <w:pPr>
        <w:spacing w:line="240" w:lineRule="atLeast"/>
        <w:jc w:val="both"/>
        <w:rPr>
          <w:rFonts w:ascii="Verdana" w:hAnsi="Verdana"/>
          <w:sz w:val="20"/>
          <w:szCs w:val="20"/>
        </w:rPr>
      </w:pPr>
    </w:p>
    <w:p w:rsidR="002B468C" w:rsidRPr="002B468C" w:rsidRDefault="002B468C" w:rsidP="002B468C">
      <w:pPr>
        <w:spacing w:line="240" w:lineRule="atLeast"/>
        <w:jc w:val="both"/>
        <w:rPr>
          <w:rFonts w:ascii="Verdana" w:hAnsi="Verdana"/>
          <w:sz w:val="20"/>
          <w:szCs w:val="20"/>
        </w:rPr>
      </w:pPr>
      <w:r w:rsidRPr="002B468C">
        <w:rPr>
          <w:rFonts w:ascii="Verdana" w:hAnsi="Verdana"/>
          <w:sz w:val="20"/>
          <w:szCs w:val="20"/>
        </w:rPr>
        <w:t xml:space="preserve">Kırsal kesimin kalkınmasında; Tarımsal Kalkınma Kooperatifleri ve Birliklerin varlığı çok önemli bir yer tutar. Bu nedenle üreticilerimizin kooperatif ve birliklerle örgütlenmesini sağlamak üzere çalışmalar yapılmıştır. Konularında çalışan kooperatif ve birliklerin çalışmalarına ve karşılaştığı sorunların çözümünde ilgili kurum ve kuruluşlarla yapılan görüşmelerde katkı sağlanmıştır. Örnek olarak tavuk çiftliklerimizde kullanılan su fiyatlarının artması üzerine Büyükşehir Başkanımız ve İSU Genel Kuruluna su fiyatlarının düşürülmesi yönünde başvurumuz yapılmış ve su fiyatları düşürülmüştür. Seralar ve mantar üretim yerleri içinde ayrıca müracaat edilecektir. </w:t>
      </w:r>
    </w:p>
    <w:p w:rsidR="002B468C" w:rsidRDefault="002B468C" w:rsidP="002B468C">
      <w:pPr>
        <w:jc w:val="both"/>
        <w:rPr>
          <w:rFonts w:ascii="Verdana" w:hAnsi="Verdana"/>
          <w:sz w:val="20"/>
          <w:szCs w:val="20"/>
        </w:rPr>
      </w:pPr>
    </w:p>
    <w:p w:rsidR="002B468C" w:rsidRPr="002B468C" w:rsidRDefault="002B468C" w:rsidP="002B468C">
      <w:pPr>
        <w:jc w:val="both"/>
        <w:rPr>
          <w:rFonts w:ascii="Verdana" w:hAnsi="Verdana"/>
          <w:sz w:val="20"/>
          <w:szCs w:val="20"/>
        </w:rPr>
      </w:pPr>
      <w:r w:rsidRPr="002B468C">
        <w:rPr>
          <w:rFonts w:ascii="Verdana" w:hAnsi="Verdana"/>
          <w:sz w:val="20"/>
          <w:szCs w:val="20"/>
        </w:rPr>
        <w:t xml:space="preserve">Bölgemizde meydana gelen Yağmur, sel, dolu kuraklık, salgın hayvan hastalıkları gibi doğal afetlerden zarar gören çiftçilerin devlet tarafından </w:t>
      </w:r>
      <w:proofErr w:type="gramStart"/>
      <w:r w:rsidRPr="002B468C">
        <w:rPr>
          <w:rFonts w:ascii="Verdana" w:hAnsi="Verdana"/>
          <w:sz w:val="20"/>
          <w:szCs w:val="20"/>
        </w:rPr>
        <w:t>verilen  yardımlardan</w:t>
      </w:r>
      <w:proofErr w:type="gramEnd"/>
      <w:r w:rsidRPr="002B468C">
        <w:rPr>
          <w:rFonts w:ascii="Verdana" w:hAnsi="Verdana"/>
          <w:sz w:val="20"/>
          <w:szCs w:val="20"/>
        </w:rPr>
        <w:t xml:space="preserve"> faydalanmalarına çalışılmakta, odamız; afet, doğal varlıkların korunması, yetiştiricilik gibi konularda oluşturulan komisyonlarda görev alarak zarar gören çiftçilerimizin zararlarının karşılanmasında kamuoyu oluşturmaktadır.</w:t>
      </w:r>
    </w:p>
    <w:p w:rsidR="002B468C" w:rsidRDefault="002B468C" w:rsidP="002B468C">
      <w:pPr>
        <w:jc w:val="both"/>
        <w:rPr>
          <w:rFonts w:ascii="Verdana" w:hAnsi="Verdana"/>
          <w:sz w:val="20"/>
          <w:szCs w:val="20"/>
        </w:rPr>
      </w:pPr>
    </w:p>
    <w:p w:rsidR="002B468C" w:rsidRPr="002B468C" w:rsidRDefault="002B468C" w:rsidP="002B468C">
      <w:pPr>
        <w:jc w:val="both"/>
        <w:rPr>
          <w:rFonts w:ascii="Verdana" w:hAnsi="Verdana"/>
          <w:sz w:val="20"/>
          <w:szCs w:val="20"/>
        </w:rPr>
      </w:pPr>
      <w:r w:rsidRPr="002B468C">
        <w:rPr>
          <w:rFonts w:ascii="Verdana" w:hAnsi="Verdana"/>
          <w:sz w:val="20"/>
          <w:szCs w:val="20"/>
        </w:rPr>
        <w:t>Özellikle 2008 yılında kentimizin doğu bölgesinde yaşanan dolu felaketinde üreticilerimizin tarım sigortası olmamasına rağmen zarar gören çiftçilerimiz için çok büyük gayret ve çabalarla, milletvekillerimizin de çok büyük katkılarıyla Başbakanlıktan hiç ilin ve köylerin alamadığı yardım alınmış, Üreticimizin zararının bir bölümü telafi edilmiştir.</w:t>
      </w:r>
    </w:p>
    <w:p w:rsidR="002B468C" w:rsidRDefault="002B468C" w:rsidP="002B468C">
      <w:pPr>
        <w:jc w:val="both"/>
        <w:rPr>
          <w:rFonts w:ascii="Verdana" w:hAnsi="Verdana"/>
          <w:sz w:val="20"/>
          <w:szCs w:val="20"/>
        </w:rPr>
      </w:pPr>
    </w:p>
    <w:p w:rsidR="002B468C" w:rsidRPr="002B468C" w:rsidRDefault="002B468C" w:rsidP="002B468C">
      <w:pPr>
        <w:jc w:val="both"/>
        <w:rPr>
          <w:rFonts w:ascii="Verdana" w:hAnsi="Verdana"/>
          <w:sz w:val="20"/>
          <w:szCs w:val="20"/>
        </w:rPr>
      </w:pPr>
      <w:r w:rsidRPr="002B468C">
        <w:rPr>
          <w:rFonts w:ascii="Verdana" w:hAnsi="Verdana"/>
          <w:sz w:val="20"/>
          <w:szCs w:val="20"/>
        </w:rPr>
        <w:lastRenderedPageBreak/>
        <w:t>Odamız tarım arazilerinin korunması konusunda son derece kararlı bir tutum ve anlayışta hareket etmiş, tarım arazilerinin amaç dışı kullanılmasına karşı çıkmıştır. Özellikle Kuzey Marmara otoyolunun İzmit sınırları içindeki tarım arazilerinden geçişine karşı, başta büyükşehir belediyesi olmak üzere itiraz dilekçesi vermiş, çiftçilerimizle toplantılar yapmış, basın ve yayın organlarıyla kamuoyu oluşturarak otoyolun en az zararla sınırlarımızdan geçişine katkı sağlanmıştır.</w:t>
      </w:r>
    </w:p>
    <w:p w:rsidR="002B468C" w:rsidRDefault="002B468C" w:rsidP="002B468C">
      <w:pPr>
        <w:spacing w:line="240" w:lineRule="atLeast"/>
        <w:jc w:val="both"/>
        <w:rPr>
          <w:rFonts w:ascii="Verdana" w:hAnsi="Verdana"/>
          <w:sz w:val="20"/>
          <w:szCs w:val="20"/>
        </w:rPr>
      </w:pPr>
    </w:p>
    <w:p w:rsidR="002B468C" w:rsidRPr="002B468C" w:rsidRDefault="002B468C" w:rsidP="002B468C">
      <w:pPr>
        <w:spacing w:line="240" w:lineRule="atLeast"/>
        <w:jc w:val="both"/>
        <w:rPr>
          <w:rFonts w:ascii="Verdana" w:hAnsi="Verdana"/>
          <w:sz w:val="20"/>
          <w:szCs w:val="20"/>
        </w:rPr>
      </w:pPr>
      <w:r w:rsidRPr="002B468C">
        <w:rPr>
          <w:rFonts w:ascii="Verdana" w:hAnsi="Verdana"/>
          <w:sz w:val="20"/>
          <w:szCs w:val="20"/>
        </w:rPr>
        <w:t xml:space="preserve">Cumartesi Pazarının taşınması ile ürettiği ürünü pazarlayan üreticilerimiz sıkıntı yaşamış, İzmit Belediyesi ile yapılan görüşmeler sonucu yeni kurulan Pazar yerinde Üreticilerimizin yerleşmesini, ürettiği ürünleri satması için yer tahsisi yapılması istenmiş, Ziraat odalarına üye olan ilimiz </w:t>
      </w:r>
      <w:proofErr w:type="gramStart"/>
      <w:r w:rsidRPr="002B468C">
        <w:rPr>
          <w:rFonts w:ascii="Verdana" w:hAnsi="Verdana"/>
          <w:sz w:val="20"/>
          <w:szCs w:val="20"/>
        </w:rPr>
        <w:t>üreticilerinin  odalardan</w:t>
      </w:r>
      <w:proofErr w:type="gramEnd"/>
      <w:r w:rsidRPr="002B468C">
        <w:rPr>
          <w:rFonts w:ascii="Verdana" w:hAnsi="Verdana"/>
          <w:sz w:val="20"/>
          <w:szCs w:val="20"/>
        </w:rPr>
        <w:t xml:space="preserve"> aldığı belgelerle Belediyeye müracaatı halinde yeni Pazar yerinden yer gösterilerek bütün üreticilerin toplu bir alanda satış yapmaları sağlanmış, Odamız yönetimi Pazar yerinde yer gösterme çalışmalarında aktif olarak görev almıştır. </w:t>
      </w:r>
    </w:p>
    <w:p w:rsidR="002B468C" w:rsidRDefault="002B468C" w:rsidP="002B468C">
      <w:pPr>
        <w:spacing w:line="240" w:lineRule="atLeast"/>
        <w:jc w:val="both"/>
        <w:rPr>
          <w:rFonts w:ascii="Verdana" w:hAnsi="Verdana"/>
          <w:sz w:val="20"/>
          <w:szCs w:val="20"/>
        </w:rPr>
      </w:pPr>
    </w:p>
    <w:p w:rsidR="002B468C" w:rsidRPr="002B468C" w:rsidRDefault="002B468C" w:rsidP="002B468C">
      <w:pPr>
        <w:spacing w:line="240" w:lineRule="atLeast"/>
        <w:jc w:val="both"/>
        <w:rPr>
          <w:rFonts w:ascii="Verdana" w:hAnsi="Verdana"/>
          <w:sz w:val="20"/>
          <w:szCs w:val="20"/>
        </w:rPr>
      </w:pPr>
      <w:r w:rsidRPr="002B468C">
        <w:rPr>
          <w:rFonts w:ascii="Verdana" w:hAnsi="Verdana"/>
          <w:sz w:val="20"/>
          <w:szCs w:val="20"/>
        </w:rPr>
        <w:t xml:space="preserve">Kocaeli Büyükşehir Belediyesinin eski plan notlarında 5403 sayılı Toprak Koruma ve Arazi Kullanım kanunu kapsamında yapılan tarımsal yapı izinleri ile ilgili imar yüzdesi %15, tarımsal yapı %5 toplam %20 olarak belirlenmişti. Ayrıca parsel büyüklüğü ne </w:t>
      </w:r>
      <w:proofErr w:type="gramStart"/>
      <w:r w:rsidRPr="002B468C">
        <w:rPr>
          <w:rFonts w:ascii="Verdana" w:hAnsi="Verdana"/>
          <w:sz w:val="20"/>
          <w:szCs w:val="20"/>
        </w:rPr>
        <w:t>olursa  olsun</w:t>
      </w:r>
      <w:proofErr w:type="gramEnd"/>
      <w:r w:rsidRPr="002B468C">
        <w:rPr>
          <w:rFonts w:ascii="Verdana" w:hAnsi="Verdana"/>
          <w:sz w:val="20"/>
          <w:szCs w:val="20"/>
        </w:rPr>
        <w:t xml:space="preserve"> yapı miktarı tarımsal yapı için 750 m2, müştemilat için 250 m2 toplam 1000 m2 </w:t>
      </w:r>
      <w:proofErr w:type="spellStart"/>
      <w:r w:rsidRPr="002B468C">
        <w:rPr>
          <w:rFonts w:ascii="Verdana" w:hAnsi="Verdana"/>
          <w:sz w:val="20"/>
          <w:szCs w:val="20"/>
        </w:rPr>
        <w:t>yi</w:t>
      </w:r>
      <w:proofErr w:type="spellEnd"/>
      <w:r w:rsidRPr="002B468C">
        <w:rPr>
          <w:rFonts w:ascii="Verdana" w:hAnsi="Verdana"/>
          <w:sz w:val="20"/>
          <w:szCs w:val="20"/>
        </w:rPr>
        <w:t xml:space="preserve"> geçmemesi hükmü vardı. Bu konuda odamız tarafından yapılan çalışmalar neticesinde İmar planı notunda yapılan yeni düzenleme ile tarımsal yapı için %30, müştemilat için %5 toplam %35 ‘e çıkarılmış, 1000 m2 </w:t>
      </w:r>
      <w:proofErr w:type="spellStart"/>
      <w:r w:rsidRPr="002B468C">
        <w:rPr>
          <w:rFonts w:ascii="Verdana" w:hAnsi="Verdana"/>
          <w:sz w:val="20"/>
          <w:szCs w:val="20"/>
        </w:rPr>
        <w:t>yi</w:t>
      </w:r>
      <w:proofErr w:type="spellEnd"/>
      <w:r w:rsidRPr="002B468C">
        <w:rPr>
          <w:rFonts w:ascii="Verdana" w:hAnsi="Verdana"/>
          <w:sz w:val="20"/>
          <w:szCs w:val="20"/>
        </w:rPr>
        <w:t xml:space="preserve"> geçemez hükmü kaldırılmıştır.</w:t>
      </w:r>
    </w:p>
    <w:p w:rsidR="002B468C" w:rsidRDefault="002B468C" w:rsidP="002B468C">
      <w:pPr>
        <w:spacing w:line="240" w:lineRule="atLeast"/>
        <w:jc w:val="both"/>
        <w:rPr>
          <w:rFonts w:ascii="Verdana" w:hAnsi="Verdana"/>
          <w:sz w:val="20"/>
          <w:szCs w:val="20"/>
        </w:rPr>
      </w:pPr>
    </w:p>
    <w:p w:rsidR="002B468C" w:rsidRPr="002B468C" w:rsidRDefault="002B468C" w:rsidP="002B468C">
      <w:pPr>
        <w:spacing w:line="240" w:lineRule="atLeast"/>
        <w:jc w:val="both"/>
        <w:rPr>
          <w:rFonts w:ascii="Verdana" w:hAnsi="Verdana"/>
          <w:sz w:val="20"/>
          <w:szCs w:val="20"/>
        </w:rPr>
      </w:pPr>
      <w:r w:rsidRPr="002B468C">
        <w:rPr>
          <w:rFonts w:ascii="Verdana" w:hAnsi="Verdana"/>
          <w:sz w:val="20"/>
          <w:szCs w:val="20"/>
        </w:rPr>
        <w:t>İSKİ içme suyu havzasında yer alan köylerimizde yaşanan zorlukların giderilmesi için Kocaeli Büyükşehir Belediyesine başvurular yapılarak sorunlarımızın çözümüne katkı istenmiştir.</w:t>
      </w:r>
    </w:p>
    <w:p w:rsidR="002B468C" w:rsidRDefault="002B468C" w:rsidP="002B468C">
      <w:pPr>
        <w:jc w:val="both"/>
        <w:rPr>
          <w:rFonts w:ascii="Verdana" w:hAnsi="Verdana"/>
          <w:sz w:val="20"/>
          <w:szCs w:val="20"/>
        </w:rPr>
      </w:pPr>
    </w:p>
    <w:p w:rsidR="002B468C" w:rsidRPr="002B468C" w:rsidRDefault="002B468C" w:rsidP="002B468C">
      <w:pPr>
        <w:jc w:val="both"/>
        <w:rPr>
          <w:rFonts w:ascii="Verdana" w:hAnsi="Verdana"/>
          <w:sz w:val="20"/>
          <w:szCs w:val="20"/>
        </w:rPr>
      </w:pPr>
      <w:r w:rsidRPr="002B468C">
        <w:rPr>
          <w:rFonts w:ascii="Verdana" w:hAnsi="Verdana"/>
          <w:sz w:val="20"/>
          <w:szCs w:val="20"/>
        </w:rPr>
        <w:t>Kentimizde; sosyal ve toplumsal arayışlar ile ilgili merkezi ve yerel yönetimlerin, sivil toplum kuruluşlarının özellikle ziraat, çevre ve orman gibi alanlarda yaptığı çalışmaların içinde olarak, sahiplenerek ilgili kurum ve kuruluşlarla ortak çalışmalar yapılmış/yapılmaktadır.</w:t>
      </w:r>
    </w:p>
    <w:p w:rsidR="002B468C" w:rsidRDefault="002B468C" w:rsidP="002B468C">
      <w:pPr>
        <w:jc w:val="both"/>
        <w:rPr>
          <w:rFonts w:ascii="Verdana" w:hAnsi="Verdana"/>
          <w:sz w:val="20"/>
          <w:szCs w:val="20"/>
        </w:rPr>
      </w:pPr>
    </w:p>
    <w:p w:rsidR="002B468C" w:rsidRPr="002B468C" w:rsidRDefault="002B468C" w:rsidP="002B468C">
      <w:pPr>
        <w:jc w:val="both"/>
        <w:rPr>
          <w:rFonts w:ascii="Verdana" w:hAnsi="Verdana"/>
          <w:sz w:val="20"/>
          <w:szCs w:val="20"/>
        </w:rPr>
      </w:pPr>
      <w:r w:rsidRPr="002B468C">
        <w:rPr>
          <w:rFonts w:ascii="Verdana" w:hAnsi="Verdana"/>
          <w:sz w:val="20"/>
          <w:szCs w:val="20"/>
        </w:rPr>
        <w:t>Odamız; tarım alanında çalışan sivil toplum kuruluşları, resmi daireler, muhtarlar, temsilcilerimiz ile meclis üyelerimizin katıldığı, bu çalışmayı gelenekselleştirdiği ramazan iftar yemekleri verdi. İftar yemeklerine azami katılım sağlanarak oda ile tarımsal alanda çalışanlarının birbirleriyle iletişim kurmaları sağlandı.</w:t>
      </w:r>
    </w:p>
    <w:p w:rsidR="002B468C" w:rsidRDefault="002B468C" w:rsidP="002B468C">
      <w:pPr>
        <w:jc w:val="both"/>
        <w:rPr>
          <w:rFonts w:ascii="Verdana" w:hAnsi="Verdana"/>
          <w:sz w:val="20"/>
          <w:szCs w:val="20"/>
        </w:rPr>
      </w:pPr>
    </w:p>
    <w:p w:rsidR="002B468C" w:rsidRPr="002B468C" w:rsidRDefault="002B468C" w:rsidP="002B468C">
      <w:pPr>
        <w:jc w:val="both"/>
        <w:rPr>
          <w:rFonts w:ascii="Verdana" w:hAnsi="Verdana"/>
          <w:sz w:val="20"/>
          <w:szCs w:val="20"/>
        </w:rPr>
      </w:pPr>
      <w:r w:rsidRPr="002B468C">
        <w:rPr>
          <w:rFonts w:ascii="Verdana" w:hAnsi="Verdana"/>
          <w:sz w:val="20"/>
          <w:szCs w:val="20"/>
        </w:rPr>
        <w:t xml:space="preserve">Odamızın tanıtılması, etkinliklerinin duyurulması, ilgililerin bilgilenmesi amacıyla www.izmitziraat.org her kesimin ihtiyacına cevap verecek hale getirildi. Bu içeriklerden bazıları; Kocaeli haritası, köylerimizin tarihi geçmişleri ve tanıtımı, ulaşımı, tarımsal ve sosyal durumu, tarım takvimi, yayınlarımız, odamızın çalışmaları, duyuruları gibi konular işlenerek konuyla ilgilenenlerin bilgilenmeleri sağlandı. </w:t>
      </w:r>
    </w:p>
    <w:p w:rsidR="002B468C" w:rsidRDefault="002B468C" w:rsidP="002B468C">
      <w:pPr>
        <w:jc w:val="both"/>
        <w:rPr>
          <w:rFonts w:ascii="Verdana" w:hAnsi="Verdana"/>
          <w:sz w:val="20"/>
          <w:szCs w:val="20"/>
        </w:rPr>
      </w:pPr>
    </w:p>
    <w:p w:rsidR="002B468C" w:rsidRPr="002B468C" w:rsidRDefault="002B468C" w:rsidP="002B468C">
      <w:pPr>
        <w:jc w:val="both"/>
        <w:rPr>
          <w:rFonts w:ascii="Verdana" w:hAnsi="Verdana"/>
          <w:sz w:val="20"/>
          <w:szCs w:val="20"/>
        </w:rPr>
      </w:pPr>
      <w:r w:rsidRPr="002B468C">
        <w:rPr>
          <w:rFonts w:ascii="Verdana" w:hAnsi="Verdana"/>
          <w:sz w:val="20"/>
          <w:szCs w:val="20"/>
        </w:rPr>
        <w:t>Ayrıca, çiftçilerimize hemen ulaştırılması gereken haber veya bilgilerin daha hızlı ulaşması için internet üzerinden cep telefonlarına ulaşmak üzere ALO SMS sistemi oluşturularak faaliyete geçirildi. Bu sistemle muhtar ve temsilcimize ulaşarak bunların aracılığı ile kendini ilgilendiren önemli konularda üreticimizin bilgilendirilmeleri sağlandı.</w:t>
      </w:r>
    </w:p>
    <w:p w:rsidR="002B468C" w:rsidRDefault="002B468C" w:rsidP="002B468C">
      <w:pPr>
        <w:jc w:val="both"/>
        <w:rPr>
          <w:rFonts w:ascii="Verdana" w:hAnsi="Verdana"/>
          <w:sz w:val="20"/>
          <w:szCs w:val="20"/>
        </w:rPr>
      </w:pPr>
    </w:p>
    <w:p w:rsidR="002B468C" w:rsidRPr="002B468C" w:rsidRDefault="002B468C" w:rsidP="002B468C">
      <w:pPr>
        <w:jc w:val="both"/>
        <w:rPr>
          <w:rFonts w:ascii="Verdana" w:hAnsi="Verdana"/>
          <w:sz w:val="20"/>
          <w:szCs w:val="20"/>
        </w:rPr>
      </w:pPr>
      <w:r w:rsidRPr="002B468C">
        <w:rPr>
          <w:rFonts w:ascii="Verdana" w:hAnsi="Verdana"/>
          <w:sz w:val="20"/>
          <w:szCs w:val="20"/>
        </w:rPr>
        <w:t xml:space="preserve">Hizmet verdiğimiz Tarım İl Müdürlüğündeki bağımsız bölümün </w:t>
      </w:r>
      <w:proofErr w:type="spellStart"/>
      <w:r w:rsidRPr="002B468C">
        <w:rPr>
          <w:rFonts w:ascii="Verdana" w:hAnsi="Verdana"/>
          <w:sz w:val="20"/>
          <w:szCs w:val="20"/>
        </w:rPr>
        <w:t>Başiskele</w:t>
      </w:r>
      <w:proofErr w:type="spellEnd"/>
      <w:r w:rsidRPr="002B468C">
        <w:rPr>
          <w:rFonts w:ascii="Verdana" w:hAnsi="Verdana"/>
          <w:sz w:val="20"/>
          <w:szCs w:val="20"/>
        </w:rPr>
        <w:t xml:space="preserve"> sınırları içerisinde kalması nedeniyle buradan taşınma zorunda kalınmıştır. Kaymakamlık binasında yer bulunamaması, kendi mülkiyetimiz var olması ve ihtiyacımızı karşılayacağı nedeniyle Çarşı iş hanındaki büromuza taşındık. Böylece Odanın 2 yerde hizmet vermesi de önlenmiş, hizmetler birleştirilmiştir.</w:t>
      </w:r>
    </w:p>
    <w:p w:rsidR="002B468C" w:rsidRDefault="002B468C" w:rsidP="002B468C">
      <w:pPr>
        <w:spacing w:line="240" w:lineRule="atLeast"/>
        <w:jc w:val="both"/>
        <w:rPr>
          <w:rFonts w:ascii="Verdana" w:hAnsi="Verdana"/>
          <w:sz w:val="20"/>
          <w:szCs w:val="20"/>
        </w:rPr>
      </w:pPr>
    </w:p>
    <w:p w:rsidR="002B468C" w:rsidRPr="002B468C" w:rsidRDefault="002B468C" w:rsidP="002B468C">
      <w:pPr>
        <w:spacing w:line="240" w:lineRule="atLeast"/>
        <w:jc w:val="both"/>
        <w:rPr>
          <w:rFonts w:ascii="Verdana" w:hAnsi="Verdana"/>
          <w:sz w:val="20"/>
          <w:szCs w:val="20"/>
        </w:rPr>
      </w:pPr>
      <w:r>
        <w:rPr>
          <w:rFonts w:ascii="Verdana" w:hAnsi="Verdana"/>
          <w:sz w:val="20"/>
          <w:szCs w:val="20"/>
        </w:rPr>
        <w:t xml:space="preserve">Odamız; </w:t>
      </w:r>
      <w:r w:rsidRPr="002B468C">
        <w:rPr>
          <w:rFonts w:ascii="Verdana" w:hAnsi="Verdana"/>
          <w:sz w:val="20"/>
          <w:szCs w:val="20"/>
        </w:rPr>
        <w:t>Şu anda iki tane hizmet aracı</w:t>
      </w:r>
      <w:r>
        <w:rPr>
          <w:rFonts w:ascii="Verdana" w:hAnsi="Verdana"/>
          <w:sz w:val="20"/>
          <w:szCs w:val="20"/>
        </w:rPr>
        <w:t xml:space="preserve"> ve birisi teknik elaman olmak üzere 2 ücreti personel ile</w:t>
      </w:r>
      <w:r w:rsidRPr="002B468C">
        <w:rPr>
          <w:rFonts w:ascii="Verdana" w:hAnsi="Verdana"/>
          <w:sz w:val="20"/>
          <w:szCs w:val="20"/>
        </w:rPr>
        <w:t xml:space="preserve"> çiftçinin her türlü hizmet ve talebini sağlayacak şekilde çalışmalarına devam etmektedir. </w:t>
      </w:r>
      <w:bookmarkStart w:id="0" w:name="_GoBack"/>
      <w:bookmarkEnd w:id="0"/>
    </w:p>
    <w:sectPr w:rsidR="002B468C" w:rsidRPr="002B46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68C"/>
    <w:rsid w:val="002B468C"/>
    <w:rsid w:val="006C37E6"/>
    <w:rsid w:val="007830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68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rsid w:val="002B468C"/>
    <w:pPr>
      <w:jc w:val="both"/>
    </w:pPr>
    <w:rPr>
      <w:sz w:val="28"/>
      <w:szCs w:val="20"/>
    </w:rPr>
  </w:style>
  <w:style w:type="character" w:customStyle="1" w:styleId="GvdeMetni2Char">
    <w:name w:val="Gövde Metni 2 Char"/>
    <w:basedOn w:val="VarsaylanParagrafYazTipi"/>
    <w:link w:val="GvdeMetni2"/>
    <w:rsid w:val="002B468C"/>
    <w:rPr>
      <w:rFonts w:ascii="Times New Roman" w:eastAsia="Times New Roman" w:hAnsi="Times New Roman" w:cs="Times New Roman"/>
      <w:sz w:val="28"/>
      <w:szCs w:val="20"/>
      <w:lang w:eastAsia="tr-TR"/>
    </w:rPr>
  </w:style>
  <w:style w:type="character" w:customStyle="1" w:styleId="Gvdemetni">
    <w:name w:val="Gövde metni_"/>
    <w:link w:val="Gvdemetni0"/>
    <w:uiPriority w:val="99"/>
    <w:rsid w:val="002B468C"/>
    <w:rPr>
      <w:shd w:val="clear" w:color="auto" w:fill="FFFFFF"/>
    </w:rPr>
  </w:style>
  <w:style w:type="character" w:customStyle="1" w:styleId="GvdemetniKaln">
    <w:name w:val="Gövde metni + Kalın"/>
    <w:uiPriority w:val="99"/>
    <w:rsid w:val="002B468C"/>
    <w:rPr>
      <w:rFonts w:ascii="Times New Roman" w:hAnsi="Times New Roman"/>
      <w:b/>
      <w:bCs/>
      <w:sz w:val="22"/>
      <w:szCs w:val="22"/>
      <w:shd w:val="clear" w:color="auto" w:fill="FFFFFF"/>
    </w:rPr>
  </w:style>
  <w:style w:type="paragraph" w:customStyle="1" w:styleId="Gvdemetni0">
    <w:name w:val="Gövde metni"/>
    <w:basedOn w:val="Normal"/>
    <w:link w:val="Gvdemetni"/>
    <w:uiPriority w:val="99"/>
    <w:rsid w:val="002B468C"/>
    <w:pPr>
      <w:shd w:val="clear" w:color="auto" w:fill="FFFFFF"/>
      <w:spacing w:before="300" w:line="274" w:lineRule="exact"/>
      <w:ind w:firstLine="680"/>
      <w:jc w:val="both"/>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68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rsid w:val="002B468C"/>
    <w:pPr>
      <w:jc w:val="both"/>
    </w:pPr>
    <w:rPr>
      <w:sz w:val="28"/>
      <w:szCs w:val="20"/>
    </w:rPr>
  </w:style>
  <w:style w:type="character" w:customStyle="1" w:styleId="GvdeMetni2Char">
    <w:name w:val="Gövde Metni 2 Char"/>
    <w:basedOn w:val="VarsaylanParagrafYazTipi"/>
    <w:link w:val="GvdeMetni2"/>
    <w:rsid w:val="002B468C"/>
    <w:rPr>
      <w:rFonts w:ascii="Times New Roman" w:eastAsia="Times New Roman" w:hAnsi="Times New Roman" w:cs="Times New Roman"/>
      <w:sz w:val="28"/>
      <w:szCs w:val="20"/>
      <w:lang w:eastAsia="tr-TR"/>
    </w:rPr>
  </w:style>
  <w:style w:type="character" w:customStyle="1" w:styleId="Gvdemetni">
    <w:name w:val="Gövde metni_"/>
    <w:link w:val="Gvdemetni0"/>
    <w:uiPriority w:val="99"/>
    <w:rsid w:val="002B468C"/>
    <w:rPr>
      <w:shd w:val="clear" w:color="auto" w:fill="FFFFFF"/>
    </w:rPr>
  </w:style>
  <w:style w:type="character" w:customStyle="1" w:styleId="GvdemetniKaln">
    <w:name w:val="Gövde metni + Kalın"/>
    <w:uiPriority w:val="99"/>
    <w:rsid w:val="002B468C"/>
    <w:rPr>
      <w:rFonts w:ascii="Times New Roman" w:hAnsi="Times New Roman"/>
      <w:b/>
      <w:bCs/>
      <w:sz w:val="22"/>
      <w:szCs w:val="22"/>
      <w:shd w:val="clear" w:color="auto" w:fill="FFFFFF"/>
    </w:rPr>
  </w:style>
  <w:style w:type="paragraph" w:customStyle="1" w:styleId="Gvdemetni0">
    <w:name w:val="Gövde metni"/>
    <w:basedOn w:val="Normal"/>
    <w:link w:val="Gvdemetni"/>
    <w:uiPriority w:val="99"/>
    <w:rsid w:val="002B468C"/>
    <w:pPr>
      <w:shd w:val="clear" w:color="auto" w:fill="FFFFFF"/>
      <w:spacing w:before="300" w:line="274" w:lineRule="exact"/>
      <w:ind w:firstLine="680"/>
      <w:jc w:val="both"/>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2354</Words>
  <Characters>13421</Characters>
  <Application>Microsoft Office Word</Application>
  <DocSecurity>0</DocSecurity>
  <Lines>111</Lines>
  <Paragraphs>31</Paragraphs>
  <ScaleCrop>false</ScaleCrop>
  <Company/>
  <LinksUpToDate>false</LinksUpToDate>
  <CharactersWithSpaces>15744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Mandıralı</dc:creator>
  <cp:keywords/>
  <dc:description/>
  <cp:lastModifiedBy>Mandıralı</cp:lastModifiedBy>
  <cp:revision>1</cp:revision>
  <dcterms:created xsi:type="dcterms:W3CDTF">2011-06-16T12:15:00Z</dcterms:created>
  <dcterms:modified xsi:type="dcterms:W3CDTF">2011-06-16T12:22:00Z</dcterms:modified>
</cp:coreProperties>
</file>